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2" w:rsidRDefault="005E4D62"/>
    <w:p w:rsidR="005E4D62" w:rsidRDefault="005E4D62" w:rsidP="005E4D62">
      <w:pPr>
        <w:widowControl w:val="0"/>
        <w:spacing w:after="0" w:line="240" w:lineRule="auto"/>
        <w:ind w:right="420"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Сроки проведения приема </w:t>
      </w:r>
      <w:proofErr w:type="gramStart"/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поступающих</w:t>
      </w:r>
      <w:proofErr w:type="gramEnd"/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по образовательным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программам высшего образования - программам ординатуры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br/>
        <w:t>в ФГБУ НИМЦ кардиологии Минздрава России в 201</w:t>
      </w:r>
      <w:r w:rsidR="00353BD1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9</w:t>
      </w:r>
      <w:r w:rsidRPr="005E4D6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году</w:t>
      </w:r>
    </w:p>
    <w:p w:rsidR="005E4D62" w:rsidRPr="005E4D62" w:rsidRDefault="005E4D62" w:rsidP="005E4D62">
      <w:pPr>
        <w:widowControl w:val="0"/>
        <w:spacing w:after="0" w:line="240" w:lineRule="auto"/>
        <w:ind w:right="420" w:firstLine="567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1813"/>
        <w:gridCol w:w="1845"/>
        <w:gridCol w:w="2268"/>
        <w:gridCol w:w="27"/>
        <w:gridCol w:w="2241"/>
      </w:tblGrid>
      <w:tr w:rsidR="000E12FF" w:rsidRPr="005E4D62" w:rsidTr="000E12FF">
        <w:trPr>
          <w:trHeight w:hRule="exact" w:val="2040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Этапы приема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Бюджетные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граждан РФ, стран СНГ и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Места по договорам об оказании платных образовательных услуг для иностранных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footnoteReference w:id="2"/>
            </w:r>
          </w:p>
        </w:tc>
      </w:tr>
      <w:tr w:rsidR="005E4D62" w:rsidRPr="005E4D62" w:rsidTr="000E12FF">
        <w:trPr>
          <w:trHeight w:hRule="exact" w:val="5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начала приема документов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353BD1" w:rsidP="00353BD1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01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353BD1" w:rsidP="00353BD1">
            <w:pPr>
              <w:framePr w:w="10646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01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5E4D62" w:rsidRPr="005E4D62" w:rsidTr="000E12FF">
        <w:trPr>
          <w:trHeight w:hRule="exact" w:val="1277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завершения</w:t>
            </w:r>
          </w:p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приема документов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353BD1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Лица, не подлежащие первичной аккредитации в 201</w:t>
            </w:r>
            <w:r w:rsidR="003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году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353BD1" w:rsidP="00353BD1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16 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августа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5E4D62" w:rsidRPr="005E4D62" w:rsidTr="000E12FF">
        <w:trPr>
          <w:trHeight w:hRule="exact" w:val="1358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40" w:lineRule="auto"/>
              <w:ind w:firstLine="567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353BD1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результатам первичной аккредитации в 201</w:t>
            </w:r>
            <w:r w:rsidR="0035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 году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942C47" w:rsidP="000E12FF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</w:t>
            </w:r>
            <w:r w:rsid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</w:p>
        </w:tc>
      </w:tr>
      <w:tr w:rsidR="005E4D62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проведения вступительных испытаний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B14311" w:rsidP="00942C47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  <w:r w:rsidR="0094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 201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года 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и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</w:t>
            </w:r>
            <w:r w:rsidR="0094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21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августа 201</w:t>
            </w:r>
            <w:r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9</w:t>
            </w:r>
            <w:r w:rsidR="005E4D62" w:rsidRP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0E12FF" w:rsidRPr="005E4D62" w:rsidTr="000E12FF">
        <w:trPr>
          <w:trHeight w:hRule="exact" w:val="514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2FF" w:rsidRPr="005E4D62" w:rsidRDefault="000E12FF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Размещение списка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поступающих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по рейтингу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942C47" w:rsidP="00B14311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</w:t>
            </w:r>
            <w:r w:rsidR="000E1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2019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0E12FF" w:rsidP="00B14311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28 августа 2019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2FF" w:rsidRDefault="000E12FF" w:rsidP="00B14311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5E4D62" w:rsidRPr="005E4D62" w:rsidTr="000E12FF">
        <w:trPr>
          <w:trHeight w:hRule="exact" w:val="1320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Сроки </w:t>
            </w:r>
            <w:proofErr w:type="gramStart"/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завершения предоставления оригиналов документов установленного образца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942C47">
            <w:pPr>
              <w:framePr w:w="10646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94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B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</w:t>
            </w:r>
            <w:r w:rsidR="00B1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(или копия документа установленного образца и согласие на зачисление)</w:t>
            </w:r>
          </w:p>
        </w:tc>
      </w:tr>
      <w:tr w:rsidR="005E4D62" w:rsidRPr="005E4D62" w:rsidTr="000E12FF">
        <w:trPr>
          <w:trHeight w:hRule="exact" w:val="1781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Сроки зачисления (издание приказов)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94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</w:t>
            </w:r>
          </w:p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по целевой квоте)</w:t>
            </w:r>
          </w:p>
          <w:p w:rsidR="005E4D62" w:rsidRPr="005E4D62" w:rsidRDefault="005E4D62" w:rsidP="00942C47">
            <w:pPr>
              <w:framePr w:w="10646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      </w:t>
            </w: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</w:t>
            </w:r>
            <w:r w:rsidR="0094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bookmarkStart w:id="0" w:name="_GoBack"/>
            <w:bookmarkEnd w:id="0"/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</w:t>
            </w: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(зачисление на основные конкурсные места)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D62" w:rsidRPr="005E4D62" w:rsidRDefault="00B14311" w:rsidP="00B14311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</w:t>
            </w:r>
            <w:r w:rsidR="005E4D62"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года</w:t>
            </w:r>
          </w:p>
        </w:tc>
      </w:tr>
      <w:tr w:rsidR="005E4D62" w:rsidRPr="005E4D62" w:rsidTr="000E12FF">
        <w:trPr>
          <w:trHeight w:hRule="exact" w:val="1795"/>
          <w:jc w:val="center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Основание для зачисления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Оригинал документа об образовании установленного образца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D62" w:rsidRPr="005E4D62" w:rsidRDefault="005E4D62" w:rsidP="005E4D62">
            <w:pPr>
              <w:framePr w:w="10646" w:wrap="notBeside" w:vAnchor="text" w:hAnchor="text" w:xAlign="center" w:y="1"/>
              <w:widowControl w:val="0"/>
              <w:spacing w:after="0" w:line="25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      </w:r>
            <w:proofErr w:type="gramStart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заверения копии</w:t>
            </w:r>
            <w:proofErr w:type="gramEnd"/>
            <w:r w:rsidRPr="005E4D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приемной комиссией</w:t>
            </w:r>
          </w:p>
        </w:tc>
      </w:tr>
    </w:tbl>
    <w:p w:rsidR="005E4D62" w:rsidRPr="005E4D62" w:rsidRDefault="005E4D62" w:rsidP="005E4D62">
      <w:pPr>
        <w:framePr w:w="10646" w:wrap="notBeside" w:vAnchor="text" w:hAnchor="text" w:xAlign="center" w:y="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Pr="005E4D62" w:rsidRDefault="005E4D62" w:rsidP="005E4D62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5E4D62" w:rsidRDefault="005E4D62"/>
    <w:sectPr w:rsidR="005E4D62" w:rsidSect="000E12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07" w:rsidRDefault="00530907" w:rsidP="005E4D62">
      <w:pPr>
        <w:spacing w:after="0" w:line="240" w:lineRule="auto"/>
      </w:pPr>
      <w:r>
        <w:separator/>
      </w:r>
    </w:p>
  </w:endnote>
  <w:endnote w:type="continuationSeparator" w:id="0">
    <w:p w:rsidR="00530907" w:rsidRDefault="00530907" w:rsidP="005E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07" w:rsidRDefault="00530907" w:rsidP="005E4D62">
      <w:pPr>
        <w:spacing w:after="0" w:line="240" w:lineRule="auto"/>
      </w:pPr>
      <w:r>
        <w:separator/>
      </w:r>
    </w:p>
  </w:footnote>
  <w:footnote w:type="continuationSeparator" w:id="0">
    <w:p w:rsidR="00530907" w:rsidRDefault="00530907" w:rsidP="005E4D62">
      <w:pPr>
        <w:spacing w:after="0" w:line="240" w:lineRule="auto"/>
      </w:pPr>
      <w:r>
        <w:continuationSeparator/>
      </w:r>
    </w:p>
  </w:footnote>
  <w:footnote w:id="1">
    <w:p w:rsidR="005E4D62" w:rsidRPr="00632D58" w:rsidRDefault="005E4D62" w:rsidP="005E4D62">
      <w:pPr>
        <w:pStyle w:val="a3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r w:rsidRPr="00632D58">
        <w:rPr>
          <w:rFonts w:ascii="Times New Roman" w:hAnsi="Times New Roman" w:cs="Times New Roman"/>
          <w:sz w:val="20"/>
          <w:szCs w:val="20"/>
        </w:rPr>
        <w:t>иностранные граждане, которым для пребывания на территории Российской Федерации не требуется оформления визы;</w:t>
      </w:r>
    </w:p>
  </w:footnote>
  <w:footnote w:id="2">
    <w:p w:rsidR="005E4D62" w:rsidRDefault="005E4D62" w:rsidP="005E4D62">
      <w:pPr>
        <w:pStyle w:val="a3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иностранные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2"/>
    <w:rsid w:val="00035AB5"/>
    <w:rsid w:val="000E12FF"/>
    <w:rsid w:val="001833B4"/>
    <w:rsid w:val="00353BD1"/>
    <w:rsid w:val="00530907"/>
    <w:rsid w:val="005E4D62"/>
    <w:rsid w:val="009410E0"/>
    <w:rsid w:val="00942C47"/>
    <w:rsid w:val="00B14311"/>
    <w:rsid w:val="00C02DFC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D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2019-06-24T12:53:00Z</cp:lastPrinted>
  <dcterms:created xsi:type="dcterms:W3CDTF">2019-06-24T13:03:00Z</dcterms:created>
  <dcterms:modified xsi:type="dcterms:W3CDTF">2019-06-24T13:03:00Z</dcterms:modified>
</cp:coreProperties>
</file>